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E7" w:rsidRPr="006F2325" w:rsidRDefault="00FC1492">
      <w:pPr>
        <w:rPr>
          <w:b/>
          <w:sz w:val="28"/>
          <w:szCs w:val="28"/>
        </w:rPr>
      </w:pPr>
      <w:r w:rsidRPr="006F2325">
        <w:rPr>
          <w:b/>
          <w:sz w:val="28"/>
          <w:szCs w:val="28"/>
        </w:rPr>
        <w:t>REPAIR TIMESCALES</w:t>
      </w:r>
      <w:bookmarkStart w:id="0" w:name="_GoBack"/>
      <w:bookmarkEnd w:id="0"/>
    </w:p>
    <w:tbl>
      <w:tblPr>
        <w:tblW w:w="9144" w:type="dxa"/>
        <w:tblInd w:w="7" w:type="dxa"/>
        <w:tblCellMar>
          <w:right w:w="81" w:type="dxa"/>
        </w:tblCellMar>
        <w:tblLook w:val="04A0" w:firstRow="1" w:lastRow="0" w:firstColumn="1" w:lastColumn="0" w:noHBand="0" w:noVBand="1"/>
      </w:tblPr>
      <w:tblGrid>
        <w:gridCol w:w="3616"/>
        <w:gridCol w:w="1302"/>
        <w:gridCol w:w="1204"/>
        <w:gridCol w:w="1209"/>
        <w:gridCol w:w="1813"/>
      </w:tblGrid>
      <w:tr w:rsidR="006F2325" w:rsidRPr="006F2325" w:rsidTr="0088262F">
        <w:trPr>
          <w:trHeight w:val="85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 Description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Emergency</w:t>
            </w:r>
          </w:p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Repair</w:t>
            </w:r>
          </w:p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(4 hours)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Urgent</w:t>
            </w:r>
          </w:p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Repairs (3 days)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Routine</w:t>
            </w:r>
          </w:p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Repair (10 days)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Exceptions</w:t>
            </w:r>
          </w:p>
        </w:tc>
      </w:tr>
      <w:tr w:rsidR="006F2325" w:rsidRPr="006F2325" w:rsidTr="0088262F">
        <w:trPr>
          <w:trHeight w:val="26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Plumbing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Dripping taps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Leaking tap when used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Blocked sink or basin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Loose taps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Replacement taps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Blocked WC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If no other WC </w:t>
            </w:r>
          </w:p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 xml:space="preserve">Blocked WC due to tenant negligence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6F2325">
              <w:rPr>
                <w:rFonts w:ascii="Arial" w:eastAsia="Times New Roman" w:hAnsi="Arial" w:cs="Arial"/>
                <w:color w:val="000000"/>
              </w:rPr>
              <w:t>Chargeable</w:t>
            </w:r>
          </w:p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>Repair</w:t>
            </w: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Leaking WC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Replace flush handles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If no other WC</w:t>
            </w: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Toilet difficult to flush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Leaking overflow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Depends on severity(4 hours)</w:t>
            </w:r>
          </w:p>
        </w:tc>
      </w:tr>
      <w:tr w:rsidR="006F2325" w:rsidRPr="006F2325" w:rsidTr="0088262F">
        <w:trPr>
          <w:trHeight w:val="26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Joinery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Gain access for tenant due to faulty lock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 xml:space="preserve">Gain access due lost keys by tenant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>Chargeable</w:t>
            </w:r>
          </w:p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>Repair</w:t>
            </w:r>
          </w:p>
        </w:tc>
      </w:tr>
      <w:tr w:rsidR="006F2325" w:rsidRPr="006F2325" w:rsidTr="0088262F">
        <w:trPr>
          <w:trHeight w:val="5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Renew faulty door lock if only means of security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76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Renew faulty door lock if two forms of security on door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9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Insecure door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6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Renew internal door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6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Replace door handles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6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Timber skirting board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6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Architrave and frames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6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Loose floorboards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F2325" w:rsidRPr="006F2325" w:rsidRDefault="006F2325" w:rsidP="006F232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144" w:type="dxa"/>
        <w:tblInd w:w="7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2653"/>
        <w:gridCol w:w="1510"/>
        <w:gridCol w:w="1474"/>
        <w:gridCol w:w="1558"/>
        <w:gridCol w:w="1949"/>
      </w:tblGrid>
      <w:tr w:rsidR="006F2325" w:rsidRPr="006F2325" w:rsidTr="0088262F">
        <w:trPr>
          <w:trHeight w:val="76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 Description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Emergency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 (4 hours)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Urgent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Repairs (3 days)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Routine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 (10 days)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Exceptions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Electrical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Faulty light fittings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        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Faulty sockets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        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lastRenderedPageBreak/>
              <w:t xml:space="preserve">Thermostats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Aerial sockets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lighting single room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power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Partial power loss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Dangerous wires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Faulty shower with bath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Faulty shower no bath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Smoke alarms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Communal areas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Door entry system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Loose handrail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TV reception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77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>Rotary driers/Washing poles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6F2325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6F2325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2325">
              <w:rPr>
                <w:rFonts w:ascii="Arial" w:eastAsia="Times New Roman" w:hAnsi="Arial" w:cs="Arial"/>
                <w:color w:val="000000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6F2325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Uneven path dangerous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Uneven path not dangerous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Heating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heating/hot water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heating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hot water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Radiator leaking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76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 Description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Emergency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 (4 hours)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Urgent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Repairs (3 days)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Routine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Repair (10 days)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Exceptions </w:t>
            </w:r>
          </w:p>
        </w:tc>
      </w:tr>
      <w:tr w:rsidR="006F2325" w:rsidRPr="006F2325" w:rsidTr="0088262F">
        <w:trPr>
          <w:trHeight w:val="24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Windows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Broken glass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Cracked glass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Loose window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Window won’t close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4 hours if  ground level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Faulty handle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Leaking window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Broken window vent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Roofs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Roof felt replacement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76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Loose tiles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4 hours if immediate danger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Make safe after storm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lastRenderedPageBreak/>
              <w:t xml:space="preserve">Rain penetration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Major roof repair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*3 days If unsafe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Replace broken slates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*3 days If unsafe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 bed ridge tiles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*3 days If unsafe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Flashings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Water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hot water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No water to single tap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Faulty stop tap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3 hours if it will not turn off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2325">
              <w:rPr>
                <w:rFonts w:ascii="Arial" w:eastAsia="Times New Roman" w:hAnsi="Arial" w:cs="Arial"/>
                <w:b/>
              </w:rPr>
              <w:t xml:space="preserve">External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Damaged fencing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3 days if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dangerous </w:t>
            </w:r>
          </w:p>
        </w:tc>
      </w:tr>
      <w:tr w:rsidR="006F2325" w:rsidRPr="006F2325" w:rsidTr="0088262F">
        <w:trPr>
          <w:trHeight w:val="43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Renew fencing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43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Damaged gate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*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76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Loose paving not dangerous </w:t>
            </w:r>
          </w:p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5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Trip hazards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4 hours if in main walkway </w:t>
            </w:r>
          </w:p>
        </w:tc>
      </w:tr>
      <w:tr w:rsidR="006F2325" w:rsidRPr="006F2325" w:rsidTr="0088262F">
        <w:trPr>
          <w:trHeight w:val="26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Pointing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2325" w:rsidRPr="006F2325" w:rsidTr="0088262F">
        <w:trPr>
          <w:trHeight w:val="26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Guttering repairs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25" w:rsidRPr="006F2325" w:rsidRDefault="006F2325" w:rsidP="006F23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2325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F2325" w:rsidRPr="006F2325" w:rsidRDefault="006F2325" w:rsidP="006F2325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C1492" w:rsidRDefault="00FC1492"/>
    <w:p w:rsidR="00FC1492" w:rsidRDefault="00FC1492"/>
    <w:sectPr w:rsidR="00FC1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92"/>
    <w:rsid w:val="00391A17"/>
    <w:rsid w:val="006F2325"/>
    <w:rsid w:val="00D45ED6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FBBC"/>
  <w15:chartTrackingRefBased/>
  <w15:docId w15:val="{17BC12F2-E4DB-404D-85C4-7ADB3A5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Janice Shields</cp:lastModifiedBy>
  <cp:revision>1</cp:revision>
  <dcterms:created xsi:type="dcterms:W3CDTF">2022-10-27T11:57:00Z</dcterms:created>
  <dcterms:modified xsi:type="dcterms:W3CDTF">2022-10-27T12:15:00Z</dcterms:modified>
</cp:coreProperties>
</file>